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41A" w:rsidRPr="00064F27" w:rsidRDefault="000E0E82" w:rsidP="00822976">
      <w:pPr>
        <w:jc w:val="center"/>
        <w:rPr>
          <w:b/>
          <w:color w:val="000000" w:themeColor="text1"/>
          <w:sz w:val="40"/>
          <w:szCs w:val="40"/>
          <w:u w:val="single"/>
        </w:rPr>
      </w:pPr>
      <w:r w:rsidRPr="00064F27">
        <w:rPr>
          <w:b/>
          <w:color w:val="000000" w:themeColor="text1"/>
          <w:sz w:val="40"/>
          <w:szCs w:val="40"/>
          <w:u w:val="single"/>
        </w:rPr>
        <w:t>Print Services</w:t>
      </w:r>
    </w:p>
    <w:p w:rsidR="000E0E82" w:rsidRDefault="000E0E82"/>
    <w:p w:rsidR="00064F27" w:rsidRDefault="00064F27"/>
    <w:p w:rsidR="000E0E82" w:rsidRDefault="000E0E82"/>
    <w:p w:rsidR="000E0E82" w:rsidRDefault="000E0E82" w:rsidP="00064F27">
      <w:pPr>
        <w:ind w:firstLine="720"/>
      </w:pPr>
      <w:r>
        <w:t>Location:</w:t>
      </w:r>
      <w:r>
        <w:tab/>
        <w:t>GOB, Lower Level, Room W42</w:t>
      </w:r>
    </w:p>
    <w:p w:rsidR="000E0E82" w:rsidRDefault="000E0E82" w:rsidP="00064F27">
      <w:pPr>
        <w:ind w:firstLine="720"/>
      </w:pPr>
      <w:r>
        <w:t>Hours:</w:t>
      </w:r>
      <w:r>
        <w:tab/>
      </w:r>
      <w:r>
        <w:tab/>
        <w:t>6:30am – 4:00pm</w:t>
      </w:r>
    </w:p>
    <w:p w:rsidR="000E0E82" w:rsidRDefault="000E0E82" w:rsidP="00064F27">
      <w:pPr>
        <w:ind w:firstLine="720"/>
      </w:pPr>
      <w:r>
        <w:t>Phone:</w:t>
      </w:r>
      <w:r>
        <w:tab/>
      </w:r>
      <w:r>
        <w:tab/>
        <w:t>314-554-2871</w:t>
      </w:r>
    </w:p>
    <w:p w:rsidR="000E0E82" w:rsidRDefault="000E0E82" w:rsidP="00064F27">
      <w:pPr>
        <w:ind w:firstLine="720"/>
      </w:pPr>
      <w:r>
        <w:t>Email:</w:t>
      </w:r>
      <w:r>
        <w:tab/>
      </w:r>
      <w:r>
        <w:tab/>
      </w:r>
      <w:hyperlink r:id="rId8" w:history="1">
        <w:r w:rsidRPr="00393BC5">
          <w:rPr>
            <w:rStyle w:val="Hyperlink"/>
          </w:rPr>
          <w:t>printservices@ameren.com</w:t>
        </w:r>
      </w:hyperlink>
    </w:p>
    <w:p w:rsidR="000E0E82" w:rsidRDefault="00822976" w:rsidP="00064F27">
      <w:pPr>
        <w:ind w:firstLine="720"/>
      </w:pPr>
      <w:r>
        <w:t>Team:</w:t>
      </w:r>
      <w:r>
        <w:tab/>
      </w:r>
      <w:r>
        <w:tab/>
        <w:t>Cheryl Hall-Tate, Jim Pleimann &amp; Cheryl McLaughlin</w:t>
      </w:r>
    </w:p>
    <w:p w:rsidR="000E0E82" w:rsidRDefault="000E0E82"/>
    <w:p w:rsidR="00064F27" w:rsidRDefault="00064F27"/>
    <w:p w:rsidR="00064F27" w:rsidRDefault="00064F27"/>
    <w:p w:rsidR="00064F27" w:rsidRDefault="00064F27"/>
    <w:p w:rsidR="000E0E82" w:rsidRDefault="000E0E82" w:rsidP="008A6DB4">
      <w:pPr>
        <w:rPr>
          <w:b/>
          <w:sz w:val="36"/>
          <w:szCs w:val="36"/>
        </w:rPr>
      </w:pPr>
      <w:r w:rsidRPr="00064F27">
        <w:rPr>
          <w:b/>
          <w:sz w:val="36"/>
          <w:szCs w:val="36"/>
        </w:rPr>
        <w:t>Services</w:t>
      </w:r>
    </w:p>
    <w:p w:rsidR="00064F27" w:rsidRPr="00064F27" w:rsidRDefault="00064F27" w:rsidP="00064F27">
      <w:pPr>
        <w:jc w:val="center"/>
        <w:rPr>
          <w:b/>
          <w:sz w:val="36"/>
          <w:szCs w:val="36"/>
        </w:rPr>
      </w:pPr>
    </w:p>
    <w:p w:rsidR="000E0E82" w:rsidRPr="00822976" w:rsidRDefault="00064F27" w:rsidP="000E0E82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Printing</w:t>
      </w:r>
    </w:p>
    <w:p w:rsidR="000E0E82" w:rsidRPr="00064F27" w:rsidRDefault="00064F27" w:rsidP="00064F27">
      <w:pPr>
        <w:ind w:left="720"/>
      </w:pPr>
      <w:r>
        <w:t>Our h</w:t>
      </w:r>
      <w:r w:rsidR="000E0E82">
        <w:t xml:space="preserve">igh speed, large volume </w:t>
      </w:r>
      <w:r>
        <w:t>equipment</w:t>
      </w:r>
      <w:r w:rsidR="000E0E82">
        <w:t xml:space="preserve"> </w:t>
      </w:r>
      <w:r w:rsidRPr="00064F27">
        <w:t>offers significantly lower costs than outside vendors or department printers</w:t>
      </w:r>
    </w:p>
    <w:p w:rsidR="00064F27" w:rsidRDefault="00064F27" w:rsidP="000E0E82">
      <w:pPr>
        <w:ind w:left="720"/>
      </w:pPr>
    </w:p>
    <w:p w:rsidR="00064F27" w:rsidRPr="00822976" w:rsidRDefault="00064F27" w:rsidP="00064F27">
      <w:pPr>
        <w:pStyle w:val="ListParagraph"/>
        <w:numPr>
          <w:ilvl w:val="0"/>
          <w:numId w:val="1"/>
        </w:numPr>
        <w:rPr>
          <w:b/>
        </w:rPr>
      </w:pPr>
      <w:r w:rsidRPr="00822976">
        <w:rPr>
          <w:b/>
        </w:rPr>
        <w:t>Binding &amp; Finishing</w:t>
      </w:r>
    </w:p>
    <w:p w:rsidR="00064F27" w:rsidRDefault="00064F27" w:rsidP="00064F27">
      <w:pPr>
        <w:pStyle w:val="ListParagraph"/>
      </w:pPr>
      <w:r>
        <w:t>Binding services include staple, coil, tape, padding, velobind and plastic spiral.  Other services include the ability to cut, fold, hole punch and laminate</w:t>
      </w:r>
    </w:p>
    <w:p w:rsidR="00064F27" w:rsidRDefault="00064F27" w:rsidP="000E0E82">
      <w:pPr>
        <w:pStyle w:val="ListParagraph"/>
      </w:pPr>
    </w:p>
    <w:p w:rsidR="000E0E82" w:rsidRPr="00822976" w:rsidRDefault="00822976" w:rsidP="000E0E82">
      <w:pPr>
        <w:pStyle w:val="ListParagraph"/>
        <w:numPr>
          <w:ilvl w:val="0"/>
          <w:numId w:val="1"/>
        </w:numPr>
        <w:rPr>
          <w:b/>
        </w:rPr>
      </w:pPr>
      <w:r w:rsidRPr="00822976">
        <w:rPr>
          <w:b/>
        </w:rPr>
        <w:t>Engineering Drawings</w:t>
      </w:r>
    </w:p>
    <w:p w:rsidR="00822976" w:rsidRDefault="00822976" w:rsidP="00822976">
      <w:pPr>
        <w:ind w:left="720"/>
      </w:pPr>
      <w:r>
        <w:t>Engineering drawings can</w:t>
      </w:r>
      <w:r w:rsidR="00064F27">
        <w:t xml:space="preserve"> be collated into sets, folded or rolled.  Drawings can be </w:t>
      </w:r>
      <w:r>
        <w:t>printed in either color or black and white</w:t>
      </w:r>
    </w:p>
    <w:p w:rsidR="00822976" w:rsidRDefault="00822976" w:rsidP="00822976">
      <w:r>
        <w:br/>
      </w:r>
    </w:p>
    <w:p w:rsidR="00064F27" w:rsidRDefault="00064F27" w:rsidP="00822976"/>
    <w:p w:rsidR="00064F27" w:rsidRDefault="00064F27" w:rsidP="008A6DB4"/>
    <w:p w:rsidR="00822976" w:rsidRPr="00064F27" w:rsidRDefault="00822976" w:rsidP="008A6DB4">
      <w:pPr>
        <w:rPr>
          <w:b/>
          <w:sz w:val="36"/>
          <w:szCs w:val="36"/>
        </w:rPr>
      </w:pPr>
      <w:r w:rsidRPr="00064F27">
        <w:rPr>
          <w:b/>
          <w:sz w:val="36"/>
          <w:szCs w:val="36"/>
        </w:rPr>
        <w:t>How to submit a print request</w:t>
      </w:r>
    </w:p>
    <w:p w:rsidR="00822976" w:rsidRDefault="00822976" w:rsidP="00822976"/>
    <w:p w:rsidR="00822976" w:rsidRDefault="00822976" w:rsidP="00822976">
      <w:r>
        <w:t xml:space="preserve">Please submit your request to </w:t>
      </w:r>
      <w:hyperlink r:id="rId9" w:history="1">
        <w:r w:rsidRPr="00393BC5">
          <w:rPr>
            <w:rStyle w:val="Hyperlink"/>
          </w:rPr>
          <w:t>printservices@ameren.com</w:t>
        </w:r>
      </w:hyperlink>
      <w:r>
        <w:t xml:space="preserve"> and include the following:</w:t>
      </w:r>
    </w:p>
    <w:p w:rsidR="008A6DB4" w:rsidRDefault="008A6DB4" w:rsidP="00822976"/>
    <w:p w:rsidR="00064F27" w:rsidRDefault="00822976" w:rsidP="00064F27">
      <w:pPr>
        <w:pStyle w:val="ListParagraph"/>
        <w:numPr>
          <w:ilvl w:val="0"/>
          <w:numId w:val="1"/>
        </w:numPr>
      </w:pPr>
      <w:r>
        <w:t>Number of copies</w:t>
      </w:r>
    </w:p>
    <w:p w:rsidR="00822976" w:rsidRDefault="00822976" w:rsidP="00822976">
      <w:pPr>
        <w:pStyle w:val="ListParagraph"/>
        <w:numPr>
          <w:ilvl w:val="0"/>
          <w:numId w:val="1"/>
        </w:numPr>
      </w:pPr>
      <w:r>
        <w:t>Single or duplex</w:t>
      </w:r>
    </w:p>
    <w:p w:rsidR="00822976" w:rsidRDefault="00822976" w:rsidP="00822976">
      <w:pPr>
        <w:pStyle w:val="ListParagraph"/>
        <w:numPr>
          <w:ilvl w:val="0"/>
          <w:numId w:val="1"/>
        </w:numPr>
      </w:pPr>
      <w:r>
        <w:t>Binding (staple, coil, etc.)</w:t>
      </w:r>
    </w:p>
    <w:p w:rsidR="00822976" w:rsidRDefault="00064F27" w:rsidP="00822976">
      <w:pPr>
        <w:pStyle w:val="ListParagraph"/>
        <w:numPr>
          <w:ilvl w:val="0"/>
          <w:numId w:val="1"/>
        </w:numPr>
      </w:pPr>
      <w:r>
        <w:t>Due date</w:t>
      </w:r>
    </w:p>
    <w:p w:rsidR="00822976" w:rsidRDefault="00822976" w:rsidP="00822976"/>
    <w:sectPr w:rsidR="008229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406DCB"/>
    <w:multiLevelType w:val="hybridMultilevel"/>
    <w:tmpl w:val="FADEA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E82"/>
    <w:rsid w:val="00064F27"/>
    <w:rsid w:val="000E0E82"/>
    <w:rsid w:val="006F7D98"/>
    <w:rsid w:val="00822976"/>
    <w:rsid w:val="008A6DB4"/>
    <w:rsid w:val="008C641A"/>
    <w:rsid w:val="00CC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29723"/>
  <w15:chartTrackingRefBased/>
  <w15:docId w15:val="{C0AB92EA-E549-4F95-B5D1-317CD7FC6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0E8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E0E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ntservices@ameren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printservices@amere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Owner xmlns="478e30f0-7f19-49f2-93ba-838f3a49c57e">
      <UserInfo>
        <DisplayName/>
        <AccountId xsi:nil="true"/>
        <AccountType/>
      </UserInfo>
    </Owner>
    <PublishingExpirationDate xmlns="http://schemas.microsoft.com/sharepoint/v3" xsi:nil="true"/>
    <PublishingStartDate xmlns="http://schemas.microsoft.com/sharepoint/v3" xsi:nil="true"/>
    <Type_x0020_of_x0020_Document xmlns="478e30f0-7f19-49f2-93ba-838f3a49c57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A06FA41872A14AA285093139ADCF67" ma:contentTypeVersion="3" ma:contentTypeDescription="Create a new document." ma:contentTypeScope="" ma:versionID="4693fd9fcb9f23d63b7e03f7a0c982e8">
  <xsd:schema xmlns:xsd="http://www.w3.org/2001/XMLSchema" xmlns:p="http://schemas.microsoft.com/office/2006/metadata/properties" xmlns:ns1="http://schemas.microsoft.com/sharepoint/v3" xmlns:ns2="478e30f0-7f19-49f2-93ba-838f3a49c57e" targetNamespace="http://schemas.microsoft.com/office/2006/metadata/properties" ma:root="true" ma:fieldsID="7024605e98ad4ba84af0ff5c343c0080" ns1:_="" ns2:_="">
    <xsd:import namespace="http://schemas.microsoft.com/sharepoint/v3"/>
    <xsd:import namespace="478e30f0-7f19-49f2-93ba-838f3a49c57e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1:PublishingStartDate" minOccurs="0"/>
                <xsd:element ref="ns1:PublishingExpirationDate" minOccurs="0"/>
                <xsd:element ref="ns2:Type_x0020_of_x0020_Documen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3" nillable="true" ma:displayName="Scheduling Start Date" ma:internalName="PublishingStartDate">
      <xsd:simpleType>
        <xsd:restriction base="dms:Unknown"/>
      </xsd:simpleType>
    </xsd:element>
    <xsd:element name="PublishingExpirationDate" ma:index="4" nillable="true" ma:displayName="Scheduling End Date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478e30f0-7f19-49f2-93ba-838f3a49c57e" elementFormDefault="qualified">
    <xsd:import namespace="http://schemas.microsoft.com/office/2006/documentManagement/types"/>
    <xsd:element name="Owner" ma:index="2" nillable="true" ma:displayName="Owner" ma:list="UserInfo" ma:internalName="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ype_x0020_of_x0020_Document" ma:index="11" nillable="true" ma:displayName="Type of Document" ma:format="Dropdown" ma:internalName="Type_x0020_of_x0020_Document">
      <xsd:simpleType>
        <xsd:restriction base="dms:Choice">
          <xsd:enumeration value="Assigned Documents"/>
          <xsd:enumeration value="Corporate Card Cash Advances"/>
          <xsd:enumeration value="Corporate Card Program Office Presentation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6AD3F44-51FE-431C-BD1F-8DE0A9C75979}">
  <ds:schemaRefs>
    <ds:schemaRef ds:uri="http://schemas.microsoft.com/office/2006/metadata/properties"/>
    <ds:schemaRef ds:uri="478e30f0-7f19-49f2-93ba-838f3a49c57e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BFA6033-7BB0-49EB-8641-B32288D60E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9C1BFE-75FD-4E87-B8CB-C5F250780F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78e30f0-7f19-49f2-93ba-838f3a49c57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Ameren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Ponzar, Jan E</dc:creator>
  <cp:keywords/>
  <dc:description/>
  <cp:lastModifiedBy>Ponzar, Jan E</cp:lastModifiedBy>
  <cp:revision>1</cp:revision>
  <dcterms:created xsi:type="dcterms:W3CDTF">2017-11-09T18:58:00Z</dcterms:created>
  <dcterms:modified xsi:type="dcterms:W3CDTF">2017-11-09T20:31:00Z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0x01010082A06FA41872A14AA285093139ADCF67</vt:lpwstr>
  </property>
</Properties>
</file>